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DB" w:rsidRPr="00B9087B" w:rsidRDefault="00680DDB" w:rsidP="00680DDB">
      <w:pPr>
        <w:shd w:val="clear" w:color="auto" w:fill="FFFFFF"/>
        <w:spacing w:before="300" w:after="300" w:line="240" w:lineRule="auto"/>
        <w:outlineLvl w:val="0"/>
        <w:rPr>
          <w:rFonts w:ascii="Arial" w:eastAsia="Times New Roman" w:hAnsi="Arial" w:cs="Arial"/>
          <w:b/>
          <w:bCs/>
          <w:color w:val="00B0F0"/>
          <w:kern w:val="36"/>
          <w:sz w:val="48"/>
          <w:szCs w:val="48"/>
          <w:lang w:eastAsia="fr-CA"/>
        </w:rPr>
      </w:pPr>
      <w:r w:rsidRPr="00B9087B">
        <w:rPr>
          <w:rFonts w:ascii="Arial" w:eastAsia="Times New Roman" w:hAnsi="Arial" w:cs="Arial"/>
          <w:b/>
          <w:bCs/>
          <w:color w:val="00B0F0"/>
          <w:kern w:val="36"/>
          <w:sz w:val="48"/>
          <w:szCs w:val="48"/>
          <w:lang w:eastAsia="fr-CA"/>
        </w:rPr>
        <w:t>Fiches de lecture</w:t>
      </w:r>
      <w:r w:rsidR="00E66F8A">
        <w:rPr>
          <w:rFonts w:ascii="Arial" w:eastAsia="Times New Roman" w:hAnsi="Arial" w:cs="Arial"/>
          <w:b/>
          <w:bCs/>
          <w:color w:val="00B0F0"/>
          <w:kern w:val="36"/>
          <w:sz w:val="48"/>
          <w:szCs w:val="48"/>
          <w:lang w:eastAsia="fr-CA"/>
        </w:rPr>
        <w:t xml:space="preserve"> à l’orale</w:t>
      </w:r>
    </w:p>
    <w:p w:rsidR="00680DDB" w:rsidRPr="00680DDB" w:rsidRDefault="00680DDB" w:rsidP="00680DDB">
      <w:pPr>
        <w:shd w:val="clear" w:color="auto" w:fill="FFFFFF"/>
        <w:spacing w:before="240" w:after="240" w:line="285" w:lineRule="atLeast"/>
        <w:jc w:val="center"/>
        <w:rPr>
          <w:rFonts w:ascii="Arial" w:eastAsia="Times New Roman" w:hAnsi="Arial" w:cs="Arial"/>
          <w:color w:val="444444"/>
          <w:sz w:val="21"/>
          <w:szCs w:val="21"/>
          <w:lang w:eastAsia="fr-CA"/>
        </w:rPr>
      </w:pPr>
      <w:r w:rsidRPr="00680DDB">
        <w:rPr>
          <w:rFonts w:ascii="Arial" w:eastAsia="Times New Roman" w:hAnsi="Arial" w:cs="Arial"/>
          <w:b/>
          <w:bCs/>
          <w:color w:val="444444"/>
          <w:sz w:val="21"/>
          <w:szCs w:val="21"/>
          <w:lang w:eastAsia="fr-CA"/>
        </w:rPr>
        <w:t>Fiche de lecture 1</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Compétences visées:</w:t>
      </w:r>
      <w:r w:rsidR="00E66F8A">
        <w:rPr>
          <w:rFonts w:ascii="Arial" w:eastAsia="Times New Roman" w:hAnsi="Arial" w:cs="Arial"/>
          <w:color w:val="444444"/>
          <w:sz w:val="21"/>
          <w:szCs w:val="21"/>
          <w:lang w:eastAsia="fr-CA"/>
        </w:rPr>
        <w:t xml:space="preserve"> </w:t>
      </w:r>
      <w:r w:rsidRPr="00680DDB">
        <w:rPr>
          <w:rFonts w:ascii="Arial" w:eastAsia="Times New Roman" w:hAnsi="Arial" w:cs="Arial"/>
          <w:i/>
          <w:iCs/>
          <w:color w:val="444444"/>
          <w:sz w:val="21"/>
          <w:szCs w:val="21"/>
          <w:lang w:eastAsia="fr-CA"/>
        </w:rPr>
        <w:t>Lire et écrire des textes variés</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proofErr w:type="gramStart"/>
      <w:r w:rsidRPr="00B9087B">
        <w:rPr>
          <w:rFonts w:ascii="Arial" w:eastAsia="Times New Roman" w:hAnsi="Arial" w:cs="Arial"/>
          <w:b/>
          <w:color w:val="444444"/>
          <w:sz w:val="21"/>
          <w:szCs w:val="21"/>
          <w:highlight w:val="green"/>
          <w:lang w:eastAsia="fr-CA"/>
        </w:rPr>
        <w:t>Consignes</w:t>
      </w:r>
      <w:proofErr w:type="gramEnd"/>
      <w:r w:rsidRPr="00B9087B">
        <w:rPr>
          <w:rFonts w:ascii="Arial" w:eastAsia="Times New Roman" w:hAnsi="Arial" w:cs="Arial"/>
          <w:color w:val="444444"/>
          <w:sz w:val="21"/>
          <w:szCs w:val="21"/>
          <w:highlight w:val="green"/>
          <w:lang w:eastAsia="fr-CA"/>
        </w:rPr>
        <w:t>:</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À chaque cycle, une période en classe est réservée à la lecture de romans. Avant de commencer un livre, l’élève doit faire approuver son choix de livre par l’enseignant(e). À la fin de chacun des romans qu’il lit, l’élève doit élaborer une fiche de lecture.</w:t>
      </w:r>
      <w:r w:rsidRPr="00680DDB">
        <w:rPr>
          <w:rFonts w:ascii="Arial" w:eastAsia="Times New Roman" w:hAnsi="Arial" w:cs="Arial"/>
          <w:b/>
          <w:bCs/>
          <w:color w:val="444444"/>
          <w:sz w:val="21"/>
          <w:szCs w:val="21"/>
          <w:lang w:eastAsia="fr-CA"/>
        </w:rPr>
        <w:t> La fiche de lecture 1</w:t>
      </w:r>
      <w:r w:rsidRPr="00680DDB">
        <w:rPr>
          <w:rFonts w:ascii="Arial" w:eastAsia="Times New Roman" w:hAnsi="Arial" w:cs="Arial"/>
          <w:color w:val="444444"/>
          <w:sz w:val="21"/>
          <w:szCs w:val="21"/>
          <w:lang w:eastAsia="fr-CA"/>
        </w:rPr>
        <w:t> doit contenir les éléments suivants:</w:t>
      </w:r>
    </w:p>
    <w:p w:rsidR="00B9087B" w:rsidRPr="00680DDB" w:rsidRDefault="00E66F8A" w:rsidP="00B9087B">
      <w:pPr>
        <w:shd w:val="clear" w:color="auto" w:fill="FFFFFF"/>
        <w:spacing w:before="240" w:after="240" w:line="285" w:lineRule="atLeast"/>
        <w:rPr>
          <w:rFonts w:ascii="Arial" w:eastAsia="Times New Roman" w:hAnsi="Arial" w:cs="Arial"/>
          <w:color w:val="444444"/>
          <w:sz w:val="21"/>
          <w:szCs w:val="21"/>
          <w:lang w:eastAsia="fr-CA"/>
        </w:rPr>
      </w:pPr>
      <w:r>
        <w:rPr>
          <w:rFonts w:ascii="Arial" w:eastAsia="Times New Roman" w:hAnsi="Arial" w:cs="Arial"/>
          <w:b/>
          <w:bCs/>
          <w:color w:val="444444"/>
          <w:sz w:val="21"/>
          <w:szCs w:val="21"/>
          <w:highlight w:val="green"/>
          <w:lang w:eastAsia="fr-CA"/>
        </w:rPr>
        <w:t>Première</w:t>
      </w:r>
      <w:r w:rsidR="00680DDB" w:rsidRPr="00B9087B">
        <w:rPr>
          <w:rFonts w:ascii="Arial" w:eastAsia="Times New Roman" w:hAnsi="Arial" w:cs="Arial"/>
          <w:b/>
          <w:bCs/>
          <w:color w:val="444444"/>
          <w:sz w:val="21"/>
          <w:szCs w:val="21"/>
          <w:highlight w:val="green"/>
          <w:lang w:eastAsia="fr-CA"/>
        </w:rPr>
        <w:t xml:space="preserve"> section:</w:t>
      </w:r>
      <w:r w:rsidR="00680DDB" w:rsidRPr="00680DDB">
        <w:rPr>
          <w:rFonts w:ascii="Arial" w:eastAsia="Times New Roman" w:hAnsi="Arial" w:cs="Arial"/>
          <w:b/>
          <w:bCs/>
          <w:i/>
          <w:iCs/>
          <w:color w:val="444444"/>
          <w:sz w:val="21"/>
          <w:szCs w:val="21"/>
          <w:lang w:eastAsia="fr-CA"/>
        </w:rPr>
        <w:t> </w:t>
      </w:r>
      <w:r w:rsidR="00B9087B" w:rsidRPr="00680DDB">
        <w:rPr>
          <w:rFonts w:ascii="Arial" w:eastAsia="Times New Roman" w:hAnsi="Arial" w:cs="Arial"/>
          <w:b/>
          <w:bCs/>
          <w:i/>
          <w:iCs/>
          <w:color w:val="444444"/>
          <w:sz w:val="21"/>
          <w:szCs w:val="21"/>
          <w:lang w:eastAsia="fr-CA"/>
        </w:rPr>
        <w:t>la présentation du livre</w:t>
      </w:r>
      <w:r>
        <w:rPr>
          <w:rFonts w:ascii="Arial" w:eastAsia="Times New Roman" w:hAnsi="Arial" w:cs="Arial"/>
          <w:b/>
          <w:bCs/>
          <w:i/>
          <w:iCs/>
          <w:color w:val="444444"/>
          <w:sz w:val="21"/>
          <w:szCs w:val="21"/>
          <w:lang w:eastAsia="fr-CA"/>
        </w:rPr>
        <w:t xml:space="preserve"> (Introduction)</w:t>
      </w:r>
    </w:p>
    <w:p w:rsidR="00B9087B" w:rsidRPr="00680DDB" w:rsidRDefault="00B9087B"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Titre</w:t>
      </w:r>
    </w:p>
    <w:p w:rsidR="00B9087B" w:rsidRPr="00680DDB" w:rsidRDefault="00B9087B"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Auteur(e)</w:t>
      </w:r>
    </w:p>
    <w:p w:rsidR="00B9087B" w:rsidRDefault="00B9087B" w:rsidP="00FA0DA8">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Édition</w:t>
      </w:r>
    </w:p>
    <w:p w:rsidR="00EA6325" w:rsidRPr="00FA0DA8" w:rsidRDefault="00EA6325" w:rsidP="00FA0DA8">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Pr>
          <w:rFonts w:ascii="Arial" w:eastAsia="Times New Roman" w:hAnsi="Arial" w:cs="Arial"/>
          <w:color w:val="444444"/>
          <w:sz w:val="21"/>
          <w:szCs w:val="21"/>
          <w:lang w:eastAsia="fr-CA"/>
        </w:rPr>
        <w:t>Collection</w:t>
      </w:r>
    </w:p>
    <w:p w:rsidR="00B9087B" w:rsidRPr="00680DDB" w:rsidRDefault="00B9087B"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Année</w:t>
      </w:r>
    </w:p>
    <w:p w:rsidR="00B9087B" w:rsidRDefault="00B9087B"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Nombre de pages</w:t>
      </w:r>
    </w:p>
    <w:p w:rsidR="00F46E52" w:rsidRPr="00680DDB" w:rsidRDefault="00F46E52"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Pr>
          <w:rFonts w:ascii="Arial" w:eastAsia="Times New Roman" w:hAnsi="Arial" w:cs="Arial"/>
          <w:color w:val="444444"/>
          <w:sz w:val="21"/>
          <w:szCs w:val="21"/>
          <w:lang w:eastAsia="fr-CA"/>
        </w:rPr>
        <w:t>Appréciation</w:t>
      </w:r>
    </w:p>
    <w:p w:rsidR="00680DDB" w:rsidRPr="00680DDB" w:rsidRDefault="00680DDB" w:rsidP="00B9087B">
      <w:pPr>
        <w:shd w:val="clear" w:color="auto" w:fill="FFFFFF"/>
        <w:spacing w:before="240" w:after="240" w:line="285" w:lineRule="atLeast"/>
        <w:rPr>
          <w:rFonts w:ascii="Arial" w:eastAsia="Times New Roman" w:hAnsi="Arial" w:cs="Arial"/>
          <w:color w:val="444444"/>
          <w:sz w:val="21"/>
          <w:szCs w:val="21"/>
          <w:lang w:eastAsia="fr-CA"/>
        </w:rPr>
      </w:pPr>
    </w:p>
    <w:p w:rsidR="00680DDB" w:rsidRPr="00680DDB" w:rsidRDefault="00E66F8A" w:rsidP="00680DDB">
      <w:pPr>
        <w:shd w:val="clear" w:color="auto" w:fill="FFFFFF"/>
        <w:spacing w:before="240" w:after="240" w:line="285" w:lineRule="atLeast"/>
        <w:rPr>
          <w:rFonts w:ascii="Arial" w:eastAsia="Times New Roman" w:hAnsi="Arial" w:cs="Arial"/>
          <w:color w:val="444444"/>
          <w:sz w:val="21"/>
          <w:szCs w:val="21"/>
          <w:lang w:eastAsia="fr-CA"/>
        </w:rPr>
      </w:pPr>
      <w:r>
        <w:rPr>
          <w:rFonts w:ascii="Arial" w:eastAsia="Times New Roman" w:hAnsi="Arial" w:cs="Arial"/>
          <w:b/>
          <w:bCs/>
          <w:color w:val="444444"/>
          <w:sz w:val="21"/>
          <w:szCs w:val="21"/>
          <w:highlight w:val="green"/>
          <w:lang w:eastAsia="fr-CA"/>
        </w:rPr>
        <w:t>Deuxième</w:t>
      </w:r>
      <w:r w:rsidR="00680DDB" w:rsidRPr="00B9087B">
        <w:rPr>
          <w:rFonts w:ascii="Arial" w:eastAsia="Times New Roman" w:hAnsi="Arial" w:cs="Arial"/>
          <w:b/>
          <w:bCs/>
          <w:color w:val="444444"/>
          <w:sz w:val="21"/>
          <w:szCs w:val="21"/>
          <w:highlight w:val="green"/>
          <w:lang w:eastAsia="fr-CA"/>
        </w:rPr>
        <w:t xml:space="preserve"> section:</w:t>
      </w:r>
      <w:r w:rsidR="00680DDB" w:rsidRPr="00680DDB">
        <w:rPr>
          <w:rFonts w:ascii="Arial" w:eastAsia="Times New Roman" w:hAnsi="Arial" w:cs="Arial"/>
          <w:b/>
          <w:bCs/>
          <w:i/>
          <w:iCs/>
          <w:color w:val="444444"/>
          <w:sz w:val="21"/>
          <w:szCs w:val="21"/>
          <w:lang w:eastAsia="fr-CA"/>
        </w:rPr>
        <w:t> le résumé</w:t>
      </w:r>
      <w:r>
        <w:rPr>
          <w:rFonts w:ascii="Arial" w:eastAsia="Times New Roman" w:hAnsi="Arial" w:cs="Arial"/>
          <w:b/>
          <w:bCs/>
          <w:i/>
          <w:iCs/>
          <w:color w:val="444444"/>
          <w:sz w:val="21"/>
          <w:szCs w:val="21"/>
          <w:lang w:eastAsia="fr-CA"/>
        </w:rPr>
        <w:t xml:space="preserve">   (Développement 1</w:t>
      </w:r>
      <w:r w:rsidRPr="00E66F8A">
        <w:rPr>
          <w:rFonts w:ascii="Arial" w:eastAsia="Times New Roman" w:hAnsi="Arial" w:cs="Arial"/>
          <w:b/>
          <w:bCs/>
          <w:i/>
          <w:iCs/>
          <w:color w:val="444444"/>
          <w:sz w:val="21"/>
          <w:szCs w:val="21"/>
          <w:vertAlign w:val="superscript"/>
          <w:lang w:eastAsia="fr-CA"/>
        </w:rPr>
        <w:t>er</w:t>
      </w:r>
      <w:r>
        <w:rPr>
          <w:rFonts w:ascii="Arial" w:eastAsia="Times New Roman" w:hAnsi="Arial" w:cs="Arial"/>
          <w:b/>
          <w:bCs/>
          <w:i/>
          <w:iCs/>
          <w:color w:val="444444"/>
          <w:sz w:val="21"/>
          <w:szCs w:val="21"/>
          <w:lang w:eastAsia="fr-CA"/>
        </w:rPr>
        <w:t xml:space="preserve"> paragraphe)</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L’élève doit écrire un résumé d’environ </w:t>
      </w:r>
      <w:r w:rsidRPr="00680DDB">
        <w:rPr>
          <w:rFonts w:ascii="Arial" w:eastAsia="Times New Roman" w:hAnsi="Arial" w:cs="Arial"/>
          <w:b/>
          <w:bCs/>
          <w:color w:val="444444"/>
          <w:sz w:val="21"/>
          <w:szCs w:val="21"/>
          <w:lang w:eastAsia="fr-CA"/>
        </w:rPr>
        <w:t>250 mots</w:t>
      </w:r>
      <w:r w:rsidRPr="00680DDB">
        <w:rPr>
          <w:rFonts w:ascii="Arial" w:eastAsia="Times New Roman" w:hAnsi="Arial" w:cs="Arial"/>
          <w:color w:val="444444"/>
          <w:sz w:val="21"/>
          <w:szCs w:val="21"/>
          <w:lang w:eastAsia="fr-CA"/>
        </w:rPr>
        <w:t>. Ce résumé doit suivre la structure présentée en classe, soit celle du schéma narratif.</w:t>
      </w:r>
      <w:r w:rsidR="00B9087B">
        <w:rPr>
          <w:rFonts w:ascii="Arial" w:eastAsia="Times New Roman" w:hAnsi="Arial" w:cs="Arial"/>
          <w:color w:val="444444"/>
          <w:sz w:val="21"/>
          <w:szCs w:val="21"/>
          <w:lang w:eastAsia="fr-CA"/>
        </w:rPr>
        <w:t xml:space="preserve"> Situation initiale, élément déclencheur, développement, dénouement et situation finale.</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 </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DE3682">
        <w:rPr>
          <w:rFonts w:ascii="Arial" w:eastAsia="Times New Roman" w:hAnsi="Arial" w:cs="Arial"/>
          <w:b/>
          <w:bCs/>
          <w:color w:val="444444"/>
          <w:sz w:val="21"/>
          <w:szCs w:val="21"/>
          <w:highlight w:val="green"/>
          <w:lang w:eastAsia="fr-CA"/>
        </w:rPr>
        <w:t>Quatrième section</w:t>
      </w:r>
      <w:r w:rsidRPr="00680DDB">
        <w:rPr>
          <w:rFonts w:ascii="Arial" w:eastAsia="Times New Roman" w:hAnsi="Arial" w:cs="Arial"/>
          <w:b/>
          <w:bCs/>
          <w:i/>
          <w:iCs/>
          <w:color w:val="444444"/>
          <w:sz w:val="21"/>
          <w:szCs w:val="21"/>
          <w:lang w:eastAsia="fr-CA"/>
        </w:rPr>
        <w:t> : le commentaire</w:t>
      </w:r>
      <w:r w:rsidR="00E66F8A">
        <w:rPr>
          <w:rFonts w:ascii="Arial" w:eastAsia="Times New Roman" w:hAnsi="Arial" w:cs="Arial"/>
          <w:b/>
          <w:bCs/>
          <w:i/>
          <w:iCs/>
          <w:color w:val="444444"/>
          <w:sz w:val="21"/>
          <w:szCs w:val="21"/>
          <w:lang w:eastAsia="fr-CA"/>
        </w:rPr>
        <w:t xml:space="preserve"> (Développement 2</w:t>
      </w:r>
      <w:r w:rsidR="00E66F8A" w:rsidRPr="00E66F8A">
        <w:rPr>
          <w:rFonts w:ascii="Arial" w:eastAsia="Times New Roman" w:hAnsi="Arial" w:cs="Arial"/>
          <w:b/>
          <w:bCs/>
          <w:i/>
          <w:iCs/>
          <w:color w:val="444444"/>
          <w:sz w:val="21"/>
          <w:szCs w:val="21"/>
          <w:vertAlign w:val="superscript"/>
          <w:lang w:eastAsia="fr-CA"/>
        </w:rPr>
        <w:t>e</w:t>
      </w:r>
      <w:r w:rsidR="00E66F8A">
        <w:rPr>
          <w:rFonts w:ascii="Arial" w:eastAsia="Times New Roman" w:hAnsi="Arial" w:cs="Arial"/>
          <w:b/>
          <w:bCs/>
          <w:i/>
          <w:iCs/>
          <w:color w:val="444444"/>
          <w:sz w:val="21"/>
          <w:szCs w:val="21"/>
          <w:lang w:eastAsia="fr-CA"/>
        </w:rPr>
        <w:t xml:space="preserve"> paragraphe)</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Ici, l’élève doit écrire son appréciation du roman. Il est important que les commentaires ne soient pas gratuits et qu’ils soient développés. Ceux-ci peuvent concernés les thèmes abordés dans le roman, la vraisemblance ou l’invraisemblance du récit, la crédibilité des personnages, le style de l’auteur, la présentation du livre, l’originalité de l’histoire, etc. La section «commentaires» doit comporter un minimum de </w:t>
      </w:r>
      <w:r w:rsidRPr="00680DDB">
        <w:rPr>
          <w:rFonts w:ascii="Arial" w:eastAsia="Times New Roman" w:hAnsi="Arial" w:cs="Arial"/>
          <w:b/>
          <w:bCs/>
          <w:color w:val="444444"/>
          <w:sz w:val="21"/>
          <w:szCs w:val="21"/>
          <w:lang w:eastAsia="fr-CA"/>
        </w:rPr>
        <w:t>100 mots.</w:t>
      </w:r>
    </w:p>
    <w:p w:rsidR="00E66F8A"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 </w:t>
      </w:r>
    </w:p>
    <w:p w:rsidR="00E66F8A" w:rsidRDefault="00E66F8A" w:rsidP="00680DDB">
      <w:pPr>
        <w:shd w:val="clear" w:color="auto" w:fill="FFFFFF"/>
        <w:spacing w:before="240" w:after="240" w:line="285" w:lineRule="atLeast"/>
        <w:rPr>
          <w:rFonts w:ascii="Arial" w:eastAsia="Times New Roman" w:hAnsi="Arial" w:cs="Arial"/>
          <w:color w:val="444444"/>
          <w:sz w:val="21"/>
          <w:szCs w:val="21"/>
          <w:lang w:eastAsia="fr-CA"/>
        </w:rPr>
      </w:pPr>
    </w:p>
    <w:p w:rsidR="00680DDB" w:rsidRPr="007B5778" w:rsidRDefault="00680DDB" w:rsidP="00680DDB">
      <w:pPr>
        <w:shd w:val="clear" w:color="auto" w:fill="FFFFFF"/>
        <w:spacing w:before="240" w:after="240" w:line="285" w:lineRule="atLeast"/>
        <w:rPr>
          <w:rFonts w:ascii="Arial" w:eastAsia="Times New Roman" w:hAnsi="Arial" w:cs="Arial"/>
          <w:b/>
          <w:color w:val="444444"/>
          <w:sz w:val="21"/>
          <w:szCs w:val="21"/>
          <w:lang w:eastAsia="fr-CA"/>
        </w:rPr>
      </w:pPr>
      <w:r w:rsidRPr="007B5778">
        <w:rPr>
          <w:rFonts w:ascii="Arial" w:eastAsia="Times New Roman" w:hAnsi="Arial" w:cs="Arial"/>
          <w:b/>
          <w:color w:val="444444"/>
          <w:sz w:val="21"/>
          <w:szCs w:val="21"/>
          <w:lang w:eastAsia="fr-CA"/>
        </w:rPr>
        <w:lastRenderedPageBreak/>
        <w:t>Présentation du travail:</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Le travail doit être remis avec une police standard</w:t>
      </w:r>
      <w:r w:rsidR="00B9087B">
        <w:rPr>
          <w:rFonts w:ascii="Arial" w:eastAsia="Times New Roman" w:hAnsi="Arial" w:cs="Arial"/>
          <w:color w:val="444444"/>
          <w:sz w:val="21"/>
          <w:szCs w:val="21"/>
          <w:lang w:eastAsia="fr-CA"/>
        </w:rPr>
        <w:t xml:space="preserve"> Times New Roman</w:t>
      </w:r>
      <w:r w:rsidRPr="00680DDB">
        <w:rPr>
          <w:rFonts w:ascii="Arial" w:eastAsia="Times New Roman" w:hAnsi="Arial" w:cs="Arial"/>
          <w:color w:val="444444"/>
          <w:sz w:val="21"/>
          <w:szCs w:val="21"/>
          <w:lang w:eastAsia="fr-CA"/>
        </w:rPr>
        <w:t>, en caractères 12 pt et à interligne 1.5. La fiche de lecture doit être remise imprimée à la date mentionnée par l’enseignant(e), avec un en-tête de page </w:t>
      </w:r>
      <w:r w:rsidRPr="00680DDB">
        <w:rPr>
          <w:rFonts w:ascii="Arial" w:eastAsia="Times New Roman" w:hAnsi="Arial" w:cs="Arial"/>
          <w:b/>
          <w:bCs/>
          <w:color w:val="444444"/>
          <w:sz w:val="21"/>
          <w:szCs w:val="21"/>
          <w:lang w:eastAsia="fr-CA"/>
        </w:rPr>
        <w:t>(donc, sans page de présentation). </w:t>
      </w:r>
      <w:r w:rsidRPr="00680DDB">
        <w:rPr>
          <w:rFonts w:ascii="Arial" w:eastAsia="Times New Roman" w:hAnsi="Arial" w:cs="Arial"/>
          <w:color w:val="444444"/>
          <w:sz w:val="21"/>
          <w:szCs w:val="21"/>
          <w:lang w:eastAsia="fr-CA"/>
        </w:rPr>
        <w:t>De plus, toutes les sections doivent être bien identifiées.</w:t>
      </w:r>
      <w:r w:rsidR="007B5778">
        <w:rPr>
          <w:rFonts w:ascii="Arial" w:eastAsia="Times New Roman" w:hAnsi="Arial" w:cs="Arial"/>
          <w:color w:val="444444"/>
          <w:sz w:val="21"/>
          <w:szCs w:val="21"/>
          <w:lang w:eastAsia="fr-CA"/>
        </w:rPr>
        <w:t xml:space="preserve"> Ton nom doit figurer au bas de ta critique.</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 </w:t>
      </w:r>
    </w:p>
    <w:p w:rsidR="00680DDB" w:rsidRPr="007B5778" w:rsidRDefault="00680DDB" w:rsidP="00680DDB">
      <w:pPr>
        <w:shd w:val="clear" w:color="auto" w:fill="FFFFFF"/>
        <w:spacing w:before="240" w:after="240" w:line="285" w:lineRule="atLeast"/>
        <w:rPr>
          <w:rFonts w:ascii="Arial" w:eastAsia="Times New Roman" w:hAnsi="Arial" w:cs="Arial"/>
          <w:b/>
          <w:color w:val="444444"/>
          <w:sz w:val="21"/>
          <w:szCs w:val="21"/>
          <w:lang w:eastAsia="fr-CA"/>
        </w:rPr>
      </w:pPr>
      <w:r w:rsidRPr="007B5778">
        <w:rPr>
          <w:rFonts w:ascii="Arial" w:eastAsia="Times New Roman" w:hAnsi="Arial" w:cs="Arial"/>
          <w:b/>
          <w:color w:val="444444"/>
          <w:sz w:val="21"/>
          <w:szCs w:val="21"/>
          <w:lang w:eastAsia="fr-CA"/>
        </w:rPr>
        <w:t>Évaluation</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L’évaluation de la fiche de lecture porte sur la qualité de la langue et du résumé ainsi que sur la cohérence des commentaires.</w:t>
      </w:r>
      <w:r w:rsidR="007B5778">
        <w:rPr>
          <w:rFonts w:ascii="Arial" w:eastAsia="Times New Roman" w:hAnsi="Arial" w:cs="Arial"/>
          <w:color w:val="444444"/>
          <w:sz w:val="21"/>
          <w:szCs w:val="21"/>
          <w:lang w:eastAsia="fr-CA"/>
        </w:rPr>
        <w:t xml:space="preserve"> Voir grille évaluation</w:t>
      </w:r>
    </w:p>
    <w:p w:rsidR="00F05FEC" w:rsidRDefault="007B5778"/>
    <w:sectPr w:rsidR="00F05FEC" w:rsidSect="00A0630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C7D53"/>
    <w:multiLevelType w:val="multilevel"/>
    <w:tmpl w:val="6ABAF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BF3A1B"/>
    <w:multiLevelType w:val="multilevel"/>
    <w:tmpl w:val="C34C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680DDB"/>
    <w:rsid w:val="002D3D3F"/>
    <w:rsid w:val="00680DDB"/>
    <w:rsid w:val="007B5778"/>
    <w:rsid w:val="00855B2C"/>
    <w:rsid w:val="00A0630E"/>
    <w:rsid w:val="00B9087B"/>
    <w:rsid w:val="00DE3682"/>
    <w:rsid w:val="00E66F8A"/>
    <w:rsid w:val="00EA6325"/>
    <w:rsid w:val="00EF4C42"/>
    <w:rsid w:val="00F46E52"/>
    <w:rsid w:val="00FA0DA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0E"/>
  </w:style>
  <w:style w:type="paragraph" w:styleId="Titre1">
    <w:name w:val="heading 1"/>
    <w:basedOn w:val="Normal"/>
    <w:link w:val="Titre1Car"/>
    <w:uiPriority w:val="9"/>
    <w:qFormat/>
    <w:rsid w:val="00680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0DDB"/>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680DD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680DDB"/>
    <w:rPr>
      <w:b/>
      <w:bCs/>
    </w:rPr>
  </w:style>
  <w:style w:type="character" w:styleId="Accentuation">
    <w:name w:val="Emphasis"/>
    <w:basedOn w:val="Policepardfaut"/>
    <w:uiPriority w:val="20"/>
    <w:qFormat/>
    <w:rsid w:val="00680D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80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0DDB"/>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680DD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680DDB"/>
    <w:rPr>
      <w:b/>
      <w:bCs/>
    </w:rPr>
  </w:style>
  <w:style w:type="character" w:styleId="Accentuation">
    <w:name w:val="Emphasis"/>
    <w:basedOn w:val="Policepardfaut"/>
    <w:uiPriority w:val="20"/>
    <w:qFormat/>
    <w:rsid w:val="00680DDB"/>
    <w:rPr>
      <w:i/>
      <w:iCs/>
    </w:rPr>
  </w:style>
</w:styles>
</file>

<file path=word/webSettings.xml><?xml version="1.0" encoding="utf-8"?>
<w:webSettings xmlns:r="http://schemas.openxmlformats.org/officeDocument/2006/relationships" xmlns:w="http://schemas.openxmlformats.org/wordprocessingml/2006/main">
  <w:divs>
    <w:div w:id="7919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CSRS</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Gosselin Stéphane</dc:creator>
  <cp:lastModifiedBy>Gosss</cp:lastModifiedBy>
  <cp:revision>3</cp:revision>
  <dcterms:created xsi:type="dcterms:W3CDTF">2014-03-01T01:31:00Z</dcterms:created>
  <dcterms:modified xsi:type="dcterms:W3CDTF">2014-03-01T01:33:00Z</dcterms:modified>
</cp:coreProperties>
</file>